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DAB0" w14:textId="77777777" w:rsidR="00135D46" w:rsidRDefault="00135D46" w:rsidP="00F81801">
      <w:pPr>
        <w:spacing w:after="0"/>
        <w:ind w:firstLine="708"/>
        <w:rPr>
          <w:b/>
          <w:bCs/>
          <w:sz w:val="24"/>
          <w:szCs w:val="24"/>
        </w:rPr>
      </w:pPr>
    </w:p>
    <w:p w14:paraId="39F20BB5" w14:textId="0C66E654" w:rsidR="00435449" w:rsidRPr="00F81801" w:rsidRDefault="00435449" w:rsidP="00F81801">
      <w:pPr>
        <w:spacing w:after="0"/>
        <w:ind w:firstLine="708"/>
        <w:rPr>
          <w:b/>
          <w:bCs/>
          <w:sz w:val="24"/>
          <w:szCs w:val="24"/>
        </w:rPr>
      </w:pPr>
      <w:r w:rsidRPr="00F81801">
        <w:rPr>
          <w:b/>
          <w:bCs/>
          <w:sz w:val="24"/>
          <w:szCs w:val="24"/>
        </w:rPr>
        <w:t>Burmistrz Wielenia</w:t>
      </w:r>
    </w:p>
    <w:p w14:paraId="662F1109" w14:textId="6D4CBBBD" w:rsidR="00435449" w:rsidRPr="00F81801" w:rsidRDefault="00435449" w:rsidP="00F81801">
      <w:pPr>
        <w:spacing w:after="0"/>
        <w:ind w:firstLine="708"/>
        <w:rPr>
          <w:b/>
          <w:bCs/>
          <w:sz w:val="24"/>
          <w:szCs w:val="24"/>
        </w:rPr>
      </w:pPr>
      <w:r w:rsidRPr="00F81801">
        <w:rPr>
          <w:b/>
          <w:bCs/>
          <w:sz w:val="24"/>
          <w:szCs w:val="24"/>
        </w:rPr>
        <w:t>Ul. Kościuszki 34</w:t>
      </w:r>
    </w:p>
    <w:p w14:paraId="0BD5F869" w14:textId="6A599D75" w:rsidR="00435449" w:rsidRPr="00F81801" w:rsidRDefault="00435449" w:rsidP="00F81801">
      <w:pPr>
        <w:spacing w:after="0"/>
        <w:ind w:firstLine="708"/>
        <w:rPr>
          <w:b/>
          <w:bCs/>
          <w:sz w:val="24"/>
          <w:szCs w:val="24"/>
        </w:rPr>
      </w:pPr>
      <w:r w:rsidRPr="00F81801">
        <w:rPr>
          <w:b/>
          <w:bCs/>
          <w:sz w:val="24"/>
          <w:szCs w:val="24"/>
        </w:rPr>
        <w:t>64-730 Wieleń</w:t>
      </w:r>
    </w:p>
    <w:p w14:paraId="0AFA6FC4" w14:textId="77777777" w:rsidR="00435449" w:rsidRDefault="00435449" w:rsidP="00435449">
      <w:pPr>
        <w:spacing w:after="0"/>
      </w:pPr>
    </w:p>
    <w:p w14:paraId="4B4ADA84" w14:textId="449E7903" w:rsidR="00435449" w:rsidRDefault="00435449" w:rsidP="00435449">
      <w:pPr>
        <w:spacing w:after="0"/>
        <w:jc w:val="center"/>
        <w:rPr>
          <w:b/>
          <w:bCs/>
          <w:sz w:val="32"/>
          <w:szCs w:val="32"/>
        </w:rPr>
      </w:pPr>
      <w:r w:rsidRPr="00435449">
        <w:rPr>
          <w:b/>
          <w:bCs/>
          <w:sz w:val="32"/>
          <w:szCs w:val="32"/>
        </w:rPr>
        <w:t>WNIOSEK O ZAKUP PREFERENCYJNY WĘGLA</w:t>
      </w:r>
    </w:p>
    <w:p w14:paraId="5FAE46DA" w14:textId="77777777" w:rsidR="00435449" w:rsidRDefault="00435449" w:rsidP="00435449">
      <w:pPr>
        <w:pStyle w:val="Akapitzlist"/>
        <w:spacing w:after="0"/>
        <w:rPr>
          <w:b/>
          <w:bCs/>
          <w:sz w:val="24"/>
          <w:szCs w:val="24"/>
        </w:rPr>
      </w:pPr>
    </w:p>
    <w:p w14:paraId="0E953485" w14:textId="16AB8766" w:rsidR="00435449" w:rsidRDefault="00435449" w:rsidP="00566118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35449">
        <w:rPr>
          <w:b/>
          <w:bCs/>
          <w:sz w:val="24"/>
          <w:szCs w:val="24"/>
        </w:rPr>
        <w:t>Imię i nazwisko wnioskodawcy</w:t>
      </w:r>
      <w:r w:rsidRPr="00D13642">
        <w:rPr>
          <w:sz w:val="24"/>
          <w:szCs w:val="24"/>
        </w:rPr>
        <w:t>……………………………………………………………………</w:t>
      </w:r>
      <w:r w:rsidR="006F3D24">
        <w:rPr>
          <w:sz w:val="24"/>
          <w:szCs w:val="24"/>
        </w:rPr>
        <w:t>……………………….</w:t>
      </w:r>
    </w:p>
    <w:p w14:paraId="594C3ED9" w14:textId="77777777" w:rsidR="00435449" w:rsidRDefault="00435449" w:rsidP="00566118">
      <w:pPr>
        <w:pStyle w:val="Akapitzlist"/>
        <w:spacing w:after="0"/>
        <w:jc w:val="both"/>
        <w:rPr>
          <w:b/>
          <w:bCs/>
          <w:sz w:val="24"/>
          <w:szCs w:val="24"/>
        </w:rPr>
      </w:pPr>
    </w:p>
    <w:p w14:paraId="4291BFA3" w14:textId="669D08F2" w:rsidR="00566118" w:rsidRPr="00566118" w:rsidRDefault="00435449" w:rsidP="00566118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Adres, pod którym prowadz</w:t>
      </w:r>
      <w:r w:rsidR="004E2B4F">
        <w:rPr>
          <w:b/>
          <w:bCs/>
          <w:sz w:val="24"/>
          <w:szCs w:val="24"/>
        </w:rPr>
        <w:t>one</w:t>
      </w:r>
      <w:r>
        <w:rPr>
          <w:b/>
          <w:bCs/>
          <w:sz w:val="24"/>
          <w:szCs w:val="24"/>
        </w:rPr>
        <w:t xml:space="preserve"> jest gospodarstwo domowe, na rzecz którego </w:t>
      </w:r>
      <w:r w:rsidR="004E2B4F">
        <w:rPr>
          <w:b/>
          <w:bCs/>
          <w:sz w:val="24"/>
          <w:szCs w:val="24"/>
        </w:rPr>
        <w:t>jest</w:t>
      </w:r>
      <w:r>
        <w:rPr>
          <w:b/>
          <w:bCs/>
          <w:sz w:val="24"/>
          <w:szCs w:val="24"/>
        </w:rPr>
        <w:t xml:space="preserve"> dokonywany zakup preferencyjny:</w:t>
      </w:r>
    </w:p>
    <w:p w14:paraId="3B4E369C" w14:textId="77777777" w:rsidR="00566118" w:rsidRPr="00566118" w:rsidRDefault="00566118" w:rsidP="00566118">
      <w:pPr>
        <w:pStyle w:val="Akapitzlist"/>
        <w:spacing w:after="0"/>
        <w:jc w:val="both"/>
        <w:rPr>
          <w:b/>
          <w:bCs/>
          <w:sz w:val="8"/>
          <w:szCs w:val="8"/>
        </w:rPr>
      </w:pPr>
    </w:p>
    <w:p w14:paraId="42371C42" w14:textId="67043AD3" w:rsidR="00435449" w:rsidRDefault="00435449" w:rsidP="00566118">
      <w:pPr>
        <w:pStyle w:val="Akapitzlist"/>
        <w:spacing w:after="0"/>
        <w:jc w:val="both"/>
        <w:rPr>
          <w:sz w:val="24"/>
          <w:szCs w:val="24"/>
        </w:rPr>
      </w:pPr>
      <w:r w:rsidRPr="00435449">
        <w:rPr>
          <w:sz w:val="24"/>
          <w:szCs w:val="24"/>
        </w:rPr>
        <w:t>Miejscowość:……………………………………………………………………………………………………</w:t>
      </w:r>
      <w:r w:rsidR="006F3D24">
        <w:rPr>
          <w:sz w:val="24"/>
          <w:szCs w:val="24"/>
        </w:rPr>
        <w:t>……………</w:t>
      </w:r>
      <w:r w:rsidR="00C67019">
        <w:rPr>
          <w:sz w:val="24"/>
          <w:szCs w:val="24"/>
        </w:rPr>
        <w:t>…….</w:t>
      </w:r>
    </w:p>
    <w:p w14:paraId="429D1DDF" w14:textId="77777777" w:rsidR="00E864CE" w:rsidRPr="00E864CE" w:rsidRDefault="00E864CE" w:rsidP="00E864CE">
      <w:pPr>
        <w:spacing w:after="0"/>
        <w:jc w:val="both"/>
        <w:rPr>
          <w:sz w:val="14"/>
          <w:szCs w:val="14"/>
        </w:rPr>
      </w:pPr>
    </w:p>
    <w:p w14:paraId="1E064AE0" w14:textId="512D11DD" w:rsidR="00435449" w:rsidRDefault="004E2B4F" w:rsidP="0056611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Ulica  i n</w:t>
      </w:r>
      <w:r w:rsidR="00435449" w:rsidRPr="00435449">
        <w:rPr>
          <w:sz w:val="24"/>
          <w:szCs w:val="24"/>
        </w:rPr>
        <w:t>r domu:……………………………………………………………………………………………………………</w:t>
      </w:r>
      <w:r w:rsidR="006F3D24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5F616F46" w14:textId="77777777" w:rsidR="00566118" w:rsidRPr="00566118" w:rsidRDefault="00566118" w:rsidP="00566118">
      <w:pPr>
        <w:spacing w:after="0"/>
        <w:jc w:val="both"/>
        <w:rPr>
          <w:sz w:val="10"/>
          <w:szCs w:val="10"/>
        </w:rPr>
      </w:pPr>
    </w:p>
    <w:p w14:paraId="6410B650" w14:textId="1DE002B9" w:rsidR="00435449" w:rsidRDefault="00435449" w:rsidP="00566118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35449">
        <w:rPr>
          <w:b/>
          <w:bCs/>
          <w:sz w:val="24"/>
          <w:szCs w:val="24"/>
        </w:rPr>
        <w:t>Adres poczty elektronicznej lub numer telefonu wnioskodawcy:</w:t>
      </w:r>
    </w:p>
    <w:p w14:paraId="35D542DB" w14:textId="77777777" w:rsidR="00463A92" w:rsidRPr="00463A92" w:rsidRDefault="00463A92" w:rsidP="00463A92">
      <w:pPr>
        <w:pStyle w:val="Akapitzlist"/>
        <w:spacing w:after="0"/>
        <w:jc w:val="both"/>
        <w:rPr>
          <w:b/>
          <w:bCs/>
          <w:sz w:val="14"/>
          <w:szCs w:val="14"/>
        </w:rPr>
      </w:pPr>
    </w:p>
    <w:p w14:paraId="21D2F083" w14:textId="030F7DF1" w:rsidR="00435449" w:rsidRDefault="00435449" w:rsidP="0056611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E-mail:………………………………………………………………………………………………………………</w:t>
      </w:r>
      <w:r w:rsidR="006F3D24">
        <w:rPr>
          <w:sz w:val="24"/>
          <w:szCs w:val="24"/>
        </w:rPr>
        <w:t>………………</w:t>
      </w:r>
      <w:r w:rsidR="00C67019">
        <w:rPr>
          <w:sz w:val="24"/>
          <w:szCs w:val="24"/>
        </w:rPr>
        <w:t>lub</w:t>
      </w:r>
    </w:p>
    <w:p w14:paraId="4B7F91AF" w14:textId="52D1D98F" w:rsidR="00E864CE" w:rsidRPr="00E864CE" w:rsidRDefault="006F3D24" w:rsidP="00E864CE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..</w:t>
      </w:r>
    </w:p>
    <w:p w14:paraId="4434347B" w14:textId="17B6566B" w:rsidR="00435449" w:rsidRDefault="00435449" w:rsidP="0056611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Telefon:………………………………………………………………………………………………………………</w:t>
      </w:r>
      <w:r w:rsidR="006F3D24">
        <w:rPr>
          <w:sz w:val="24"/>
          <w:szCs w:val="24"/>
        </w:rPr>
        <w:t>………………..</w:t>
      </w:r>
    </w:p>
    <w:p w14:paraId="233DBB1C" w14:textId="77777777" w:rsidR="00566118" w:rsidRPr="00566118" w:rsidRDefault="00566118" w:rsidP="00566118">
      <w:pPr>
        <w:pStyle w:val="Akapitzlist"/>
        <w:spacing w:after="0"/>
        <w:jc w:val="both"/>
        <w:rPr>
          <w:sz w:val="10"/>
          <w:szCs w:val="10"/>
        </w:rPr>
      </w:pPr>
    </w:p>
    <w:p w14:paraId="129447C7" w14:textId="28C86DCA" w:rsidR="00435449" w:rsidRDefault="00435449" w:rsidP="00566118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35449">
        <w:rPr>
          <w:b/>
          <w:bCs/>
          <w:sz w:val="24"/>
          <w:szCs w:val="24"/>
        </w:rPr>
        <w:t>Określenie ilości paliwa stałego, o zakup któr</w:t>
      </w:r>
      <w:r w:rsidR="006F3170">
        <w:rPr>
          <w:b/>
          <w:bCs/>
          <w:sz w:val="24"/>
          <w:szCs w:val="24"/>
        </w:rPr>
        <w:t>y</w:t>
      </w:r>
      <w:r w:rsidRPr="00435449">
        <w:rPr>
          <w:b/>
          <w:bCs/>
          <w:sz w:val="24"/>
          <w:szCs w:val="24"/>
        </w:rPr>
        <w:t xml:space="preserve"> występ</w:t>
      </w:r>
      <w:r w:rsidR="004E2B4F">
        <w:rPr>
          <w:b/>
          <w:bCs/>
          <w:sz w:val="24"/>
          <w:szCs w:val="24"/>
        </w:rPr>
        <w:t>uje</w:t>
      </w:r>
      <w:r w:rsidRPr="00435449">
        <w:rPr>
          <w:b/>
          <w:bCs/>
          <w:sz w:val="24"/>
          <w:szCs w:val="24"/>
        </w:rPr>
        <w:t xml:space="preserve"> wnioskodawca wraz z podaniem sortymentu (</w:t>
      </w:r>
      <w:r w:rsidR="00810E50">
        <w:rPr>
          <w:b/>
          <w:bCs/>
          <w:sz w:val="24"/>
          <w:szCs w:val="24"/>
        </w:rPr>
        <w:t xml:space="preserve">orzech, </w:t>
      </w:r>
      <w:r w:rsidRPr="00435449">
        <w:rPr>
          <w:b/>
          <w:bCs/>
          <w:sz w:val="24"/>
          <w:szCs w:val="24"/>
        </w:rPr>
        <w:t>groszek</w:t>
      </w:r>
      <w:r w:rsidR="006B43F1">
        <w:rPr>
          <w:b/>
          <w:bCs/>
          <w:sz w:val="24"/>
          <w:szCs w:val="24"/>
        </w:rPr>
        <w:t xml:space="preserve"> i miał</w:t>
      </w:r>
      <w:r w:rsidRPr="00435449">
        <w:rPr>
          <w:b/>
          <w:bCs/>
          <w:sz w:val="24"/>
          <w:szCs w:val="24"/>
        </w:rPr>
        <w:t>):</w:t>
      </w:r>
      <w:r w:rsidR="00E958A2">
        <w:rPr>
          <w:b/>
          <w:bCs/>
          <w:sz w:val="24"/>
          <w:szCs w:val="24"/>
        </w:rPr>
        <w:t xml:space="preserve"> </w:t>
      </w:r>
    </w:p>
    <w:p w14:paraId="5F9362A1" w14:textId="4A4318D4" w:rsidR="00E958A2" w:rsidRPr="00D13642" w:rsidRDefault="00E958A2" w:rsidP="00E958A2">
      <w:pPr>
        <w:pStyle w:val="Akapitzlist"/>
        <w:spacing w:after="0"/>
        <w:jc w:val="both"/>
        <w:rPr>
          <w:sz w:val="20"/>
          <w:szCs w:val="20"/>
        </w:rPr>
      </w:pPr>
      <w:r w:rsidRPr="00D13642">
        <w:rPr>
          <w:sz w:val="20"/>
          <w:szCs w:val="20"/>
        </w:rPr>
        <w:t>Maksymalna ilość węgla dostępna dla jednego gospodarstwa domowego w ramach zakupu preferencyjnego wynosi odpowiednio 1,5 tony do dnia 31.12.2022 r. i 1,5 tony od dnia 01.01.2023 r.</w:t>
      </w:r>
    </w:p>
    <w:p w14:paraId="0F26A8CA" w14:textId="77777777" w:rsidR="00566118" w:rsidRPr="00566118" w:rsidRDefault="00566118" w:rsidP="00566118">
      <w:pPr>
        <w:pStyle w:val="Akapitzlist"/>
        <w:spacing w:after="0"/>
        <w:jc w:val="both"/>
        <w:rPr>
          <w:b/>
          <w:bCs/>
          <w:sz w:val="8"/>
          <w:szCs w:val="8"/>
        </w:rPr>
      </w:pPr>
    </w:p>
    <w:p w14:paraId="252505C6" w14:textId="53B83CE2" w:rsidR="00E864CE" w:rsidRDefault="004E2B4F" w:rsidP="0056611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Składam wniosek o</w:t>
      </w:r>
      <w:r w:rsidR="00435449">
        <w:rPr>
          <w:sz w:val="24"/>
          <w:szCs w:val="24"/>
        </w:rPr>
        <w:t xml:space="preserve"> zakup w</w:t>
      </w:r>
      <w:r w:rsidR="00435449" w:rsidRPr="00435449">
        <w:rPr>
          <w:sz w:val="24"/>
          <w:szCs w:val="24"/>
        </w:rPr>
        <w:t xml:space="preserve">ęgla: </w:t>
      </w:r>
    </w:p>
    <w:p w14:paraId="0E3BBFA0" w14:textId="24BEC377" w:rsidR="00435449" w:rsidRPr="00E864CE" w:rsidRDefault="00435449" w:rsidP="00E864CE">
      <w:pPr>
        <w:pStyle w:val="Akapitzlist"/>
        <w:spacing w:after="0"/>
        <w:jc w:val="both"/>
        <w:rPr>
          <w:sz w:val="24"/>
          <w:szCs w:val="24"/>
        </w:rPr>
      </w:pPr>
      <w:r w:rsidRPr="00435449">
        <w:rPr>
          <w:sz w:val="24"/>
          <w:szCs w:val="24"/>
        </w:rPr>
        <w:t>do 31.12.2022r………….ton/ od 01.01.2023r…………..ton.</w:t>
      </w:r>
      <w:r w:rsidR="00E864CE">
        <w:rPr>
          <w:sz w:val="24"/>
          <w:szCs w:val="24"/>
        </w:rPr>
        <w:t xml:space="preserve"> </w:t>
      </w:r>
      <w:r w:rsidR="00AE4901">
        <w:rPr>
          <w:sz w:val="24"/>
          <w:szCs w:val="24"/>
        </w:rPr>
        <w:t>S</w:t>
      </w:r>
      <w:r w:rsidRPr="00E864CE">
        <w:rPr>
          <w:sz w:val="24"/>
          <w:szCs w:val="24"/>
        </w:rPr>
        <w:t xml:space="preserve">ortyment (wstaw znak </w:t>
      </w:r>
      <w:r w:rsidRPr="00E864CE">
        <w:rPr>
          <w:b/>
          <w:bCs/>
          <w:sz w:val="24"/>
          <w:szCs w:val="24"/>
        </w:rPr>
        <w:t>X</w:t>
      </w:r>
      <w:r w:rsidRPr="00E864CE">
        <w:rPr>
          <w:sz w:val="24"/>
          <w:szCs w:val="24"/>
        </w:rPr>
        <w:t>):</w:t>
      </w:r>
    </w:p>
    <w:p w14:paraId="76576D32" w14:textId="0EBF7242" w:rsidR="00435449" w:rsidRPr="00463A92" w:rsidRDefault="00435449" w:rsidP="00566118">
      <w:pPr>
        <w:pStyle w:val="Akapitzlist"/>
        <w:spacing w:after="0"/>
        <w:jc w:val="both"/>
        <w:rPr>
          <w:sz w:val="14"/>
          <w:szCs w:val="14"/>
        </w:rPr>
      </w:pPr>
    </w:p>
    <w:tbl>
      <w:tblPr>
        <w:tblStyle w:val="Tabela-Siatka"/>
        <w:tblW w:w="0" w:type="auto"/>
        <w:tblInd w:w="284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236"/>
        <w:gridCol w:w="696"/>
        <w:gridCol w:w="791"/>
        <w:gridCol w:w="1952"/>
        <w:gridCol w:w="639"/>
        <w:gridCol w:w="952"/>
        <w:gridCol w:w="1843"/>
        <w:gridCol w:w="709"/>
      </w:tblGrid>
      <w:tr w:rsidR="00043932" w14:paraId="2923BE19" w14:textId="1D6E82BE" w:rsidTr="006B43F1">
        <w:trPr>
          <w:trHeight w:val="425"/>
        </w:trPr>
        <w:tc>
          <w:tcPr>
            <w:tcW w:w="1821" w:type="dxa"/>
            <w:tcBorders>
              <w:top w:val="nil"/>
              <w:bottom w:val="nil"/>
              <w:right w:val="nil"/>
            </w:tcBorders>
          </w:tcPr>
          <w:p w14:paraId="5BD97B18" w14:textId="7AFD8B86" w:rsidR="00AE4901" w:rsidRDefault="00AE4901" w:rsidP="00463A9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o</w:t>
            </w:r>
            <w:r w:rsidRPr="00463A92">
              <w:rPr>
                <w:sz w:val="28"/>
                <w:szCs w:val="28"/>
              </w:rPr>
              <w:t>rzech</w:t>
            </w:r>
          </w:p>
          <w:p w14:paraId="35A73880" w14:textId="032191C9" w:rsidR="00AE4901" w:rsidRDefault="00AE4901" w:rsidP="00463A92">
            <w:pPr>
              <w:pStyle w:val="Akapitzlist"/>
              <w:ind w:left="0"/>
              <w:rPr>
                <w:sz w:val="24"/>
                <w:szCs w:val="24"/>
              </w:rPr>
            </w:pPr>
            <w:r w:rsidRPr="00AE4901">
              <w:rPr>
                <w:sz w:val="20"/>
                <w:szCs w:val="20"/>
              </w:rPr>
              <w:t>(od 2,5 cm-8,0 cm)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5833B9" w14:textId="06A98041" w:rsidR="00AE4901" w:rsidRDefault="00AE4901" w:rsidP="00827E3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96" w:type="dxa"/>
          </w:tcPr>
          <w:p w14:paraId="6B2F5B17" w14:textId="2DE39858" w:rsidR="00AE4901" w:rsidRDefault="00AE4901" w:rsidP="00E2365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bottom w:val="nil"/>
              <w:right w:val="nil"/>
            </w:tcBorders>
          </w:tcPr>
          <w:p w14:paraId="12C68455" w14:textId="05BD7190" w:rsidR="00AE4901" w:rsidRDefault="00AE4901" w:rsidP="00827E3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</w:tcBorders>
          </w:tcPr>
          <w:p w14:paraId="08EE4730" w14:textId="39DB8ED5" w:rsidR="00AE4901" w:rsidRDefault="00AE4901" w:rsidP="00E23651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463A92">
              <w:rPr>
                <w:sz w:val="28"/>
                <w:szCs w:val="28"/>
              </w:rPr>
              <w:t>roszek</w:t>
            </w:r>
          </w:p>
          <w:p w14:paraId="2237886D" w14:textId="7C0ACB08" w:rsidR="00AE4901" w:rsidRDefault="00AE4901" w:rsidP="00E2365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AE4901">
              <w:rPr>
                <w:sz w:val="20"/>
                <w:szCs w:val="20"/>
              </w:rPr>
              <w:t xml:space="preserve">(od </w:t>
            </w:r>
            <w:r>
              <w:rPr>
                <w:sz w:val="20"/>
                <w:szCs w:val="20"/>
              </w:rPr>
              <w:t>0,8</w:t>
            </w:r>
            <w:r w:rsidRPr="00AE4901">
              <w:rPr>
                <w:sz w:val="20"/>
                <w:szCs w:val="20"/>
              </w:rPr>
              <w:t xml:space="preserve"> cm-</w:t>
            </w:r>
            <w:r>
              <w:rPr>
                <w:sz w:val="20"/>
                <w:szCs w:val="20"/>
              </w:rPr>
              <w:t>3</w:t>
            </w:r>
            <w:r w:rsidRPr="00AE4901">
              <w:rPr>
                <w:sz w:val="20"/>
                <w:szCs w:val="20"/>
              </w:rPr>
              <w:t>,0 cm)</w:t>
            </w:r>
          </w:p>
        </w:tc>
        <w:tc>
          <w:tcPr>
            <w:tcW w:w="639" w:type="dxa"/>
          </w:tcPr>
          <w:p w14:paraId="64CF77D6" w14:textId="00FDC33C" w:rsidR="00AE4901" w:rsidRDefault="00AE4901" w:rsidP="00E2365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</w:tcPr>
          <w:p w14:paraId="0635271C" w14:textId="42FB07FA" w:rsidR="00AE4901" w:rsidRPr="00827E3A" w:rsidRDefault="00AE4901" w:rsidP="00827E3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B38B85" w14:textId="0D6B9403" w:rsidR="00043932" w:rsidRPr="00043932" w:rsidRDefault="00043932" w:rsidP="00043932">
            <w:pPr>
              <w:jc w:val="center"/>
              <w:rPr>
                <w:sz w:val="28"/>
                <w:szCs w:val="28"/>
              </w:rPr>
            </w:pPr>
            <w:r w:rsidRPr="00043932">
              <w:rPr>
                <w:sz w:val="28"/>
                <w:szCs w:val="28"/>
              </w:rPr>
              <w:t>miał</w:t>
            </w:r>
          </w:p>
          <w:p w14:paraId="711A6A57" w14:textId="38A115C1" w:rsidR="00043932" w:rsidRPr="00043932" w:rsidRDefault="00043932" w:rsidP="00043932">
            <w:pPr>
              <w:jc w:val="center"/>
            </w:pPr>
            <w:r>
              <w:t>(0,1cm-3,0cm)</w:t>
            </w:r>
          </w:p>
        </w:tc>
        <w:tc>
          <w:tcPr>
            <w:tcW w:w="709" w:type="dxa"/>
            <w:shd w:val="clear" w:color="auto" w:fill="auto"/>
          </w:tcPr>
          <w:p w14:paraId="339A85AC" w14:textId="77777777" w:rsidR="00043932" w:rsidRDefault="00043932"/>
        </w:tc>
      </w:tr>
    </w:tbl>
    <w:p w14:paraId="618F0246" w14:textId="77777777" w:rsidR="00E23651" w:rsidRPr="00463A92" w:rsidRDefault="00E23651" w:rsidP="00566118">
      <w:pPr>
        <w:pStyle w:val="Akapitzlist"/>
        <w:spacing w:after="0"/>
        <w:jc w:val="both"/>
        <w:rPr>
          <w:sz w:val="14"/>
          <w:szCs w:val="14"/>
        </w:rPr>
      </w:pPr>
    </w:p>
    <w:p w14:paraId="2E732A90" w14:textId="77777777" w:rsidR="00D13642" w:rsidRDefault="00D13642" w:rsidP="00D13642">
      <w:pPr>
        <w:pStyle w:val="Akapitzlist"/>
        <w:spacing w:after="0"/>
        <w:jc w:val="both"/>
        <w:rPr>
          <w:b/>
          <w:bCs/>
          <w:sz w:val="24"/>
          <w:szCs w:val="24"/>
        </w:rPr>
      </w:pPr>
    </w:p>
    <w:p w14:paraId="3A4E8423" w14:textId="798640DC" w:rsidR="00435449" w:rsidRDefault="00435449" w:rsidP="00566118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35449">
        <w:rPr>
          <w:b/>
          <w:bCs/>
          <w:sz w:val="24"/>
          <w:szCs w:val="24"/>
        </w:rPr>
        <w:t>Informacja, czy wnioskodawca dokonał już zakupu preferencyjnego wraz z podaniem ilości nabytego paliwa stałego (niepotrzebne skreślić):</w:t>
      </w:r>
    </w:p>
    <w:p w14:paraId="6E3BE8EC" w14:textId="77777777" w:rsidR="00566118" w:rsidRPr="00566118" w:rsidRDefault="00566118" w:rsidP="00566118">
      <w:pPr>
        <w:pStyle w:val="Akapitzlist"/>
        <w:spacing w:after="0"/>
        <w:jc w:val="both"/>
        <w:rPr>
          <w:b/>
          <w:bCs/>
          <w:sz w:val="10"/>
          <w:szCs w:val="10"/>
        </w:rPr>
      </w:pPr>
    </w:p>
    <w:p w14:paraId="558189FF" w14:textId="49AACEEF" w:rsidR="00435449" w:rsidRDefault="00435449" w:rsidP="0056611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TAK – dokonałem/am zakupu preferencyjnego w ilości ……….. ton.</w:t>
      </w:r>
    </w:p>
    <w:p w14:paraId="003703E8" w14:textId="526A5621" w:rsidR="00435449" w:rsidRDefault="00435449" w:rsidP="0056611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 – nie dokonałem/am zakupu preferencyjnego.</w:t>
      </w:r>
    </w:p>
    <w:p w14:paraId="54770448" w14:textId="77777777" w:rsidR="00463A92" w:rsidRPr="00463A92" w:rsidRDefault="00463A92" w:rsidP="00566118">
      <w:pPr>
        <w:pStyle w:val="Akapitzlist"/>
        <w:spacing w:after="0"/>
        <w:jc w:val="both"/>
        <w:rPr>
          <w:sz w:val="14"/>
          <w:szCs w:val="14"/>
        </w:rPr>
      </w:pPr>
    </w:p>
    <w:p w14:paraId="574298DF" w14:textId="2980F093" w:rsidR="00F81801" w:rsidRDefault="00463A92" w:rsidP="00D13642">
      <w:pPr>
        <w:pStyle w:val="Akapitzlist"/>
        <w:spacing w:after="0"/>
        <w:jc w:val="both"/>
        <w:rPr>
          <w:b/>
          <w:bCs/>
          <w:sz w:val="20"/>
          <w:szCs w:val="20"/>
        </w:rPr>
      </w:pPr>
      <w:r w:rsidRPr="00D13642">
        <w:rPr>
          <w:b/>
          <w:bCs/>
          <w:sz w:val="20"/>
          <w:szCs w:val="20"/>
        </w:rPr>
        <w:t>Do wniosku dołączam następujące dokumenty:</w:t>
      </w:r>
    </w:p>
    <w:p w14:paraId="529A0387" w14:textId="77777777" w:rsidR="00D13642" w:rsidRPr="00D13642" w:rsidRDefault="00D13642" w:rsidP="00D13642">
      <w:pPr>
        <w:pStyle w:val="Akapitzlist"/>
        <w:spacing w:after="0"/>
        <w:jc w:val="both"/>
        <w:rPr>
          <w:b/>
          <w:bCs/>
          <w:sz w:val="14"/>
          <w:szCs w:val="14"/>
        </w:rPr>
      </w:pPr>
    </w:p>
    <w:p w14:paraId="6915BD96" w14:textId="30EF889E" w:rsidR="00463A92" w:rsidRPr="00D13642" w:rsidRDefault="00463A92" w:rsidP="00463A92">
      <w:pPr>
        <w:pStyle w:val="Akapitzlist"/>
        <w:spacing w:after="0"/>
        <w:jc w:val="both"/>
        <w:rPr>
          <w:sz w:val="20"/>
          <w:szCs w:val="20"/>
        </w:rPr>
      </w:pPr>
      <w:r w:rsidRPr="00D13642">
        <w:rPr>
          <w:sz w:val="20"/>
          <w:szCs w:val="20"/>
        </w:rPr>
        <w:t>1…………………………………………………………………………………………………………………………..</w:t>
      </w:r>
    </w:p>
    <w:p w14:paraId="7058D48F" w14:textId="77777777" w:rsidR="00F81801" w:rsidRPr="00D13642" w:rsidRDefault="00F81801" w:rsidP="00F81801">
      <w:pPr>
        <w:spacing w:after="0"/>
        <w:jc w:val="both"/>
        <w:rPr>
          <w:sz w:val="20"/>
          <w:szCs w:val="20"/>
        </w:rPr>
      </w:pPr>
    </w:p>
    <w:p w14:paraId="167BBB47" w14:textId="5D88F5B9" w:rsidR="00463A92" w:rsidRPr="00D13642" w:rsidRDefault="00463A92" w:rsidP="00463A92">
      <w:pPr>
        <w:pStyle w:val="Akapitzlist"/>
        <w:spacing w:after="0"/>
        <w:jc w:val="both"/>
        <w:rPr>
          <w:sz w:val="20"/>
          <w:szCs w:val="20"/>
        </w:rPr>
      </w:pPr>
      <w:r w:rsidRPr="00D13642">
        <w:rPr>
          <w:sz w:val="20"/>
          <w:szCs w:val="20"/>
        </w:rPr>
        <w:t>2…………………………………………………………………………………………………………………………..</w:t>
      </w:r>
    </w:p>
    <w:p w14:paraId="406E103A" w14:textId="77777777" w:rsidR="00566118" w:rsidRDefault="00566118" w:rsidP="00566118">
      <w:pPr>
        <w:spacing w:after="0"/>
        <w:jc w:val="both"/>
        <w:rPr>
          <w:sz w:val="24"/>
          <w:szCs w:val="24"/>
        </w:rPr>
      </w:pPr>
    </w:p>
    <w:p w14:paraId="40E0D422" w14:textId="7A82215A" w:rsidR="00566118" w:rsidRDefault="00566118" w:rsidP="0056611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463A92">
        <w:rPr>
          <w:b/>
          <w:bCs/>
          <w:i/>
          <w:iCs/>
          <w:sz w:val="20"/>
          <w:szCs w:val="20"/>
        </w:rPr>
        <w:t xml:space="preserve">Oświadczam, że ja ani żaden członek mojego gospodarstwa domowego, na rzecz którego </w:t>
      </w:r>
      <w:r w:rsidR="00DF1AEA">
        <w:rPr>
          <w:b/>
          <w:bCs/>
          <w:i/>
          <w:iCs/>
          <w:sz w:val="20"/>
          <w:szCs w:val="20"/>
        </w:rPr>
        <w:t xml:space="preserve">jest </w:t>
      </w:r>
      <w:r w:rsidRPr="00463A92">
        <w:rPr>
          <w:b/>
          <w:bCs/>
          <w:i/>
          <w:iCs/>
          <w:sz w:val="20"/>
          <w:szCs w:val="20"/>
        </w:rPr>
        <w:t>dokonywany zakup preferencyjny, nie naby</w:t>
      </w:r>
      <w:r w:rsidR="00176332">
        <w:rPr>
          <w:b/>
          <w:bCs/>
          <w:i/>
          <w:iCs/>
          <w:sz w:val="20"/>
          <w:szCs w:val="20"/>
        </w:rPr>
        <w:t xml:space="preserve">liśmy </w:t>
      </w:r>
      <w:r w:rsidRPr="00463A92">
        <w:rPr>
          <w:b/>
          <w:bCs/>
          <w:i/>
          <w:iCs/>
          <w:sz w:val="20"/>
          <w:szCs w:val="20"/>
        </w:rPr>
        <w:t xml:space="preserve">paliwa stałego na </w:t>
      </w:r>
      <w:r w:rsidR="00E958A2" w:rsidRPr="00463A92">
        <w:rPr>
          <w:b/>
          <w:bCs/>
          <w:i/>
          <w:iCs/>
          <w:sz w:val="20"/>
          <w:szCs w:val="20"/>
        </w:rPr>
        <w:t>sezon</w:t>
      </w:r>
      <w:r w:rsidRPr="00463A92">
        <w:rPr>
          <w:b/>
          <w:bCs/>
          <w:i/>
          <w:iCs/>
          <w:sz w:val="20"/>
          <w:szCs w:val="20"/>
        </w:rPr>
        <w:t xml:space="preserve"> grzewczy przypadający na lata 2022-2023, po cenie </w:t>
      </w:r>
      <w:r w:rsidR="00E958A2" w:rsidRPr="00463A92">
        <w:rPr>
          <w:b/>
          <w:bCs/>
          <w:i/>
          <w:iCs/>
          <w:sz w:val="20"/>
          <w:szCs w:val="20"/>
        </w:rPr>
        <w:t>niżej</w:t>
      </w:r>
      <w:r w:rsidRPr="00463A92">
        <w:rPr>
          <w:b/>
          <w:bCs/>
          <w:i/>
          <w:iCs/>
          <w:sz w:val="20"/>
          <w:szCs w:val="20"/>
        </w:rPr>
        <w:t xml:space="preserve"> niż 2000 zł brutto za tonę </w:t>
      </w:r>
      <w:r w:rsidR="00DF1AEA">
        <w:rPr>
          <w:b/>
          <w:bCs/>
          <w:i/>
          <w:iCs/>
          <w:sz w:val="20"/>
          <w:szCs w:val="20"/>
        </w:rPr>
        <w:t xml:space="preserve">                        </w:t>
      </w:r>
      <w:r w:rsidRPr="00463A92">
        <w:rPr>
          <w:b/>
          <w:bCs/>
          <w:i/>
          <w:iCs/>
          <w:sz w:val="20"/>
          <w:szCs w:val="20"/>
        </w:rPr>
        <w:t xml:space="preserve">w ilości </w:t>
      </w:r>
      <w:r w:rsidR="00D47F2F">
        <w:rPr>
          <w:b/>
          <w:bCs/>
          <w:i/>
          <w:iCs/>
          <w:sz w:val="20"/>
          <w:szCs w:val="20"/>
        </w:rPr>
        <w:t>co najmniej takiej jak:</w:t>
      </w:r>
    </w:p>
    <w:p w14:paraId="17D02BDD" w14:textId="0A17E23A" w:rsidR="00D47F2F" w:rsidRDefault="00D47F2F" w:rsidP="00D47F2F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1,5 tony – w przypadku gdy wniosek dotyczy zakupu do dnia 31 grudnia 2022r.</w:t>
      </w:r>
    </w:p>
    <w:p w14:paraId="514E8B82" w14:textId="124D7C59" w:rsidR="00D47F2F" w:rsidRPr="00D47F2F" w:rsidRDefault="00D47F2F" w:rsidP="00D47F2F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1,5 tony – w przypadku gdy wniosek dotyczy zakupu </w:t>
      </w:r>
      <w:r w:rsidR="007A7009">
        <w:rPr>
          <w:b/>
          <w:bCs/>
          <w:i/>
          <w:iCs/>
          <w:sz w:val="20"/>
          <w:szCs w:val="20"/>
        </w:rPr>
        <w:t>od</w:t>
      </w:r>
      <w:r>
        <w:rPr>
          <w:b/>
          <w:bCs/>
          <w:i/>
          <w:iCs/>
          <w:sz w:val="20"/>
          <w:szCs w:val="20"/>
        </w:rPr>
        <w:t xml:space="preserve"> dnia 1 stycznia 2023r.</w:t>
      </w:r>
    </w:p>
    <w:p w14:paraId="6A7D680D" w14:textId="680DA292" w:rsidR="00566118" w:rsidRPr="00463A92" w:rsidRDefault="00566118" w:rsidP="00566118">
      <w:pPr>
        <w:spacing w:after="0"/>
        <w:jc w:val="both"/>
        <w:rPr>
          <w:b/>
          <w:bCs/>
          <w:i/>
          <w:iCs/>
          <w:sz w:val="20"/>
          <w:szCs w:val="20"/>
        </w:rPr>
      </w:pPr>
    </w:p>
    <w:p w14:paraId="6E22B1CC" w14:textId="0571FB85" w:rsidR="00566118" w:rsidRPr="00463A92" w:rsidRDefault="00566118" w:rsidP="00D47F2F">
      <w:pPr>
        <w:spacing w:after="0"/>
        <w:rPr>
          <w:b/>
          <w:bCs/>
          <w:i/>
          <w:iCs/>
          <w:sz w:val="20"/>
          <w:szCs w:val="20"/>
        </w:rPr>
      </w:pPr>
      <w:r w:rsidRPr="00463A92">
        <w:rPr>
          <w:b/>
          <w:bCs/>
          <w:i/>
          <w:iCs/>
          <w:sz w:val="20"/>
          <w:szCs w:val="20"/>
        </w:rPr>
        <w:t xml:space="preserve">Jestem świadomy odpowiedzialności karnej za </w:t>
      </w:r>
      <w:r w:rsidR="00D47F2F">
        <w:rPr>
          <w:b/>
          <w:bCs/>
          <w:i/>
          <w:iCs/>
          <w:sz w:val="20"/>
          <w:szCs w:val="20"/>
        </w:rPr>
        <w:t>składanie fałszywego oświadczenia</w:t>
      </w:r>
    </w:p>
    <w:p w14:paraId="21EC9563" w14:textId="77777777" w:rsidR="00566118" w:rsidRDefault="00566118" w:rsidP="00566118">
      <w:pPr>
        <w:spacing w:after="0"/>
        <w:jc w:val="both"/>
        <w:rPr>
          <w:sz w:val="24"/>
          <w:szCs w:val="24"/>
        </w:rPr>
      </w:pPr>
    </w:p>
    <w:p w14:paraId="27859F50" w14:textId="77777777" w:rsidR="00463A92" w:rsidRDefault="00566118" w:rsidP="00F81801">
      <w:pPr>
        <w:spacing w:after="0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                 </w:t>
      </w:r>
    </w:p>
    <w:p w14:paraId="41D76F9E" w14:textId="1334ACDC" w:rsidR="00D13642" w:rsidRPr="00D13642" w:rsidRDefault="00463A92" w:rsidP="00D13642">
      <w:pPr>
        <w:spacing w:after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D13642">
        <w:rPr>
          <w:sz w:val="20"/>
          <w:szCs w:val="20"/>
        </w:rPr>
        <w:t xml:space="preserve">   </w:t>
      </w:r>
      <w:r w:rsidR="00566118" w:rsidRPr="00D13642">
        <w:rPr>
          <w:sz w:val="20"/>
          <w:szCs w:val="20"/>
        </w:rPr>
        <w:t>(podpis)</w:t>
      </w:r>
    </w:p>
    <w:p w14:paraId="07EB6685" w14:textId="38040F79" w:rsidR="008A3C36" w:rsidRPr="008A3C36" w:rsidRDefault="008A3C36" w:rsidP="008A3C36">
      <w:pPr>
        <w:spacing w:before="81" w:after="0" w:line="0" w:lineRule="atLeast"/>
        <w:ind w:right="3408"/>
        <w:rPr>
          <w:bCs/>
        </w:rPr>
      </w:pPr>
      <w:r w:rsidRPr="008A3C36">
        <w:rPr>
          <w:bCs/>
        </w:rPr>
        <w:lastRenderedPageBreak/>
        <w:t>………………………</w:t>
      </w:r>
      <w:r w:rsidR="00D13642">
        <w:rPr>
          <w:bCs/>
        </w:rPr>
        <w:t>………….</w:t>
      </w:r>
    </w:p>
    <w:p w14:paraId="6B0CA4E8" w14:textId="51FED627" w:rsidR="008A3C36" w:rsidRPr="008A3C36" w:rsidRDefault="008A3C36" w:rsidP="008A3C36">
      <w:pPr>
        <w:spacing w:before="81" w:after="0" w:line="0" w:lineRule="atLeast"/>
        <w:ind w:right="3408"/>
        <w:rPr>
          <w:bCs/>
          <w:sz w:val="16"/>
          <w:szCs w:val="16"/>
        </w:rPr>
      </w:pPr>
      <w:r w:rsidRPr="008A3C36">
        <w:rPr>
          <w:bCs/>
          <w:sz w:val="16"/>
          <w:szCs w:val="16"/>
        </w:rPr>
        <w:t xml:space="preserve">    </w:t>
      </w:r>
      <w:r w:rsidR="00D13642">
        <w:rPr>
          <w:bCs/>
          <w:sz w:val="16"/>
          <w:szCs w:val="16"/>
        </w:rPr>
        <w:t xml:space="preserve">      </w:t>
      </w:r>
      <w:r w:rsidRPr="008A3C36">
        <w:rPr>
          <w:bCs/>
          <w:sz w:val="16"/>
          <w:szCs w:val="16"/>
        </w:rPr>
        <w:t xml:space="preserve">  (imię i nazwisko)</w:t>
      </w:r>
    </w:p>
    <w:p w14:paraId="5F1F429A" w14:textId="4AA84F87" w:rsidR="008A3C36" w:rsidRPr="008A3C36" w:rsidRDefault="008A3C36" w:rsidP="008A3C36">
      <w:pPr>
        <w:spacing w:before="81" w:after="0" w:line="0" w:lineRule="atLeast"/>
        <w:ind w:right="3408"/>
        <w:rPr>
          <w:bCs/>
        </w:rPr>
      </w:pPr>
      <w:r w:rsidRPr="008A3C36">
        <w:rPr>
          <w:bCs/>
        </w:rPr>
        <w:t>………………………</w:t>
      </w:r>
      <w:r w:rsidR="00D13642">
        <w:rPr>
          <w:bCs/>
        </w:rPr>
        <w:t>…………</w:t>
      </w:r>
    </w:p>
    <w:p w14:paraId="4D4B048E" w14:textId="681DF9F6" w:rsidR="008A3C36" w:rsidRPr="00AC093C" w:rsidRDefault="008A3C36" w:rsidP="008A3C36">
      <w:pPr>
        <w:spacing w:before="81" w:after="0" w:line="0" w:lineRule="atLeast"/>
        <w:ind w:right="3408"/>
        <w:rPr>
          <w:b/>
          <w:sz w:val="20"/>
          <w:szCs w:val="20"/>
        </w:rPr>
      </w:pPr>
      <w:r w:rsidRPr="008A3C36">
        <w:rPr>
          <w:bCs/>
          <w:sz w:val="16"/>
          <w:szCs w:val="16"/>
        </w:rPr>
        <w:t xml:space="preserve">           </w:t>
      </w:r>
      <w:r w:rsidR="00D13642">
        <w:rPr>
          <w:bCs/>
          <w:sz w:val="16"/>
          <w:szCs w:val="16"/>
        </w:rPr>
        <w:t xml:space="preserve">  </w:t>
      </w:r>
      <w:r w:rsidRPr="008A3C36">
        <w:rPr>
          <w:bCs/>
          <w:sz w:val="16"/>
          <w:szCs w:val="16"/>
        </w:rPr>
        <w:t xml:space="preserve">    (adres)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</w:t>
      </w:r>
      <w:r w:rsidRPr="00AC093C">
        <w:rPr>
          <w:b/>
          <w:sz w:val="20"/>
          <w:szCs w:val="20"/>
        </w:rPr>
        <w:t>OBOWIĄZEK INFORMACYJNY</w:t>
      </w:r>
    </w:p>
    <w:p w14:paraId="51FAAA08" w14:textId="77777777" w:rsidR="008A3C36" w:rsidRDefault="008A3C36" w:rsidP="008A3C36">
      <w:pPr>
        <w:pStyle w:val="Tekstpodstawowy"/>
        <w:spacing w:before="109" w:line="242" w:lineRule="auto"/>
        <w:ind w:left="296" w:right="523"/>
        <w:jc w:val="both"/>
      </w:pPr>
      <w:r>
        <w:t>W</w:t>
      </w:r>
      <w:r>
        <w:rPr>
          <w:spacing w:val="33"/>
        </w:rPr>
        <w:t xml:space="preserve"> </w:t>
      </w:r>
      <w:r>
        <w:t>celu</w:t>
      </w:r>
      <w:r>
        <w:rPr>
          <w:spacing w:val="33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t>postanowień</w:t>
      </w:r>
      <w:r>
        <w:rPr>
          <w:spacing w:val="33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Rozporządzenia</w:t>
      </w:r>
      <w:r>
        <w:rPr>
          <w:spacing w:val="34"/>
        </w:rPr>
        <w:t xml:space="preserve"> </w:t>
      </w:r>
      <w:r>
        <w:t>Parlamentu</w:t>
      </w:r>
      <w:r>
        <w:rPr>
          <w:spacing w:val="33"/>
        </w:rPr>
        <w:t xml:space="preserve"> </w:t>
      </w:r>
      <w:r>
        <w:t>Europejskiego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Rady</w:t>
      </w:r>
      <w:r>
        <w:rPr>
          <w:spacing w:val="-53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związku</w:t>
      </w:r>
      <w:r>
        <w:rPr>
          <w:spacing w:val="5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 uchylenia</w:t>
      </w:r>
      <w:r>
        <w:rPr>
          <w:spacing w:val="1"/>
        </w:rPr>
        <w:t xml:space="preserve"> </w:t>
      </w:r>
      <w:r>
        <w:t>dyrektywy</w:t>
      </w:r>
      <w:r>
        <w:rPr>
          <w:spacing w:val="-4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(Dz.U.UE.L. z</w:t>
      </w:r>
      <w:r>
        <w:rPr>
          <w:spacing w:val="-3"/>
        </w:rPr>
        <w:t xml:space="preserve"> </w:t>
      </w:r>
      <w:r>
        <w:t>2016r.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119,</w:t>
      </w:r>
      <w:r>
        <w:rPr>
          <w:spacing w:val="-1"/>
        </w:rPr>
        <w:t xml:space="preserve"> </w:t>
      </w:r>
      <w:r>
        <w:t>s.1</w:t>
      </w:r>
      <w:r>
        <w:rPr>
          <w:spacing w:val="-1"/>
        </w:rPr>
        <w:t xml:space="preserve"> </w:t>
      </w:r>
      <w:r>
        <w:t>ze zm.)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dalej:</w:t>
      </w:r>
      <w:r>
        <w:rPr>
          <w:spacing w:val="1"/>
        </w:rPr>
        <w:t xml:space="preserve"> </w:t>
      </w:r>
      <w:r>
        <w:t>„RODO”</w:t>
      </w:r>
      <w:r>
        <w:rPr>
          <w:spacing w:val="-3"/>
        </w:rPr>
        <w:t xml:space="preserve"> </w:t>
      </w:r>
      <w:r>
        <w:t>informuję,</w:t>
      </w:r>
      <w:r>
        <w:rPr>
          <w:spacing w:val="3"/>
        </w:rPr>
        <w:t xml:space="preserve"> </w:t>
      </w:r>
      <w:r>
        <w:t>że:</w:t>
      </w:r>
    </w:p>
    <w:p w14:paraId="1859C4B5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13" w:after="0" w:line="240" w:lineRule="auto"/>
        <w:ind w:right="523" w:hanging="361"/>
        <w:contextualSpacing w:val="0"/>
        <w:jc w:val="both"/>
      </w:pPr>
      <w:r>
        <w:t>Administratorem Państwa danych osobowych jest Urząd Miejski w Wieleniu reprezentowany przez Burmistrza Wielenia (ul. Kościuszki 34,</w:t>
      </w:r>
      <w:r>
        <w:rPr>
          <w:spacing w:val="1"/>
        </w:rPr>
        <w:t xml:space="preserve"> </w:t>
      </w:r>
      <w:r>
        <w:t>64-730 Wieleń, tel. 67 2531505,</w:t>
      </w:r>
      <w:r>
        <w:rPr>
          <w:spacing w:val="-4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8" w:history="1">
        <w:r w:rsidRPr="00440844">
          <w:rPr>
            <w:rStyle w:val="Hipercze"/>
          </w:rPr>
          <w:t>abi@wielen.pl</w:t>
        </w:r>
      </w:hyperlink>
      <w:r>
        <w:t xml:space="preserve"> lub informatyk@wielen.pl).</w:t>
      </w:r>
    </w:p>
    <w:p w14:paraId="46DC1863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21" w:after="0" w:line="240" w:lineRule="auto"/>
        <w:ind w:right="526"/>
        <w:contextualSpacing w:val="0"/>
        <w:jc w:val="both"/>
      </w:pPr>
      <w:r>
        <w:t>Administrator wyznaczył Inspektora Ochrony Danych, z którym mogą się Państwo kontaktować</w:t>
      </w:r>
      <w:r>
        <w:rPr>
          <w:spacing w:val="1"/>
        </w:rPr>
        <w:t xml:space="preserve"> </w:t>
      </w:r>
      <w:r>
        <w:t>we wszystkich sprawach dotyczących przetwarzania danych osobowych za pośrednictwem adresu</w:t>
      </w:r>
      <w:r>
        <w:rPr>
          <w:spacing w:val="1"/>
        </w:rPr>
        <w:t xml:space="preserve"> </w:t>
      </w:r>
      <w:r>
        <w:t>e-mail:</w:t>
      </w:r>
      <w:r>
        <w:rPr>
          <w:spacing w:val="-1"/>
        </w:rPr>
        <w:t xml:space="preserve"> </w:t>
      </w:r>
      <w:r w:rsidRPr="00416502">
        <w:rPr>
          <w:spacing w:val="-1"/>
        </w:rPr>
        <w:t>abi@wielen.pl lub informatyk@wielen.pl).</w:t>
      </w:r>
    </w:p>
    <w:p w14:paraId="04A0767E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19" w:after="0" w:line="240" w:lineRule="auto"/>
        <w:ind w:right="530"/>
        <w:contextualSpacing w:val="0"/>
        <w:jc w:val="both"/>
      </w:pPr>
      <w:r>
        <w:t>Państwa dane osobowe będą przetwarzane w celu złożenia przez Państwo deklaracji dotyczącej</w:t>
      </w:r>
      <w:r>
        <w:rPr>
          <w:spacing w:val="1"/>
        </w:rPr>
        <w:t xml:space="preserve"> </w:t>
      </w:r>
      <w:r>
        <w:t>zakupu</w:t>
      </w:r>
      <w:r>
        <w:rPr>
          <w:spacing w:val="-1"/>
        </w:rPr>
        <w:t xml:space="preserve"> </w:t>
      </w:r>
      <w:r>
        <w:t>węgla po cenach</w:t>
      </w:r>
      <w:r>
        <w:rPr>
          <w:spacing w:val="4"/>
        </w:rPr>
        <w:t xml:space="preserve"> </w:t>
      </w:r>
      <w:r>
        <w:t>preferencyjnych.</w:t>
      </w:r>
    </w:p>
    <w:p w14:paraId="1AEE822A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18" w:after="0" w:line="242" w:lineRule="auto"/>
        <w:ind w:right="521"/>
        <w:contextualSpacing w:val="0"/>
        <w:jc w:val="both"/>
      </w:pPr>
      <w:r>
        <w:t>Podstawą prawną przetwarzania danych jest art. 6 ust. 1 lit. e) RODO, tj. wykonanie zadania</w:t>
      </w:r>
      <w:r>
        <w:rPr>
          <w:spacing w:val="1"/>
        </w:rPr>
        <w:t xml:space="preserve"> </w:t>
      </w:r>
      <w:r>
        <w:t>realizowanego w interesie publicznym lub w ramach sprawowania władzy publicznej powierzonej</w:t>
      </w:r>
      <w:r>
        <w:rPr>
          <w:spacing w:val="1"/>
        </w:rPr>
        <w:t xml:space="preserve"> </w:t>
      </w:r>
      <w:r>
        <w:t>Administratorowi.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polegało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deklaracji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zainteresowanych</w:t>
      </w:r>
      <w:r>
        <w:rPr>
          <w:spacing w:val="-1"/>
        </w:rPr>
        <w:t xml:space="preserve"> </w:t>
      </w:r>
      <w:r>
        <w:t>zakupem</w:t>
      </w:r>
      <w:r>
        <w:rPr>
          <w:spacing w:val="-2"/>
        </w:rPr>
        <w:t xml:space="preserve"> </w:t>
      </w:r>
      <w:r>
        <w:t>węgla po cenach</w:t>
      </w:r>
      <w:r>
        <w:rPr>
          <w:spacing w:val="2"/>
        </w:rPr>
        <w:t xml:space="preserve"> </w:t>
      </w:r>
      <w:r>
        <w:t>preferencyjnych.</w:t>
      </w:r>
    </w:p>
    <w:p w14:paraId="4B043630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11" w:after="0" w:line="240" w:lineRule="auto"/>
        <w:ind w:right="530"/>
        <w:contextualSpacing w:val="0"/>
        <w:jc w:val="both"/>
      </w:pPr>
      <w:r>
        <w:t>Państwa dane osobowe będą przetwarzane przez okres niezbędny do realizacji celu, o 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okresów</w:t>
      </w:r>
      <w:r>
        <w:rPr>
          <w:spacing w:val="1"/>
        </w:rPr>
        <w:t xml:space="preserve"> </w:t>
      </w:r>
      <w:r>
        <w:t>przechowywania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szczególnych,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archiwalnych.</w:t>
      </w:r>
    </w:p>
    <w:p w14:paraId="7B9F9A5D" w14:textId="3ADFFCAC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17" w:after="0" w:line="240" w:lineRule="auto"/>
        <w:ind w:right="526"/>
        <w:contextualSpacing w:val="0"/>
        <w:jc w:val="both"/>
      </w:pPr>
      <w:r>
        <w:t xml:space="preserve">Państwa dane osobowe nie będą przetwarzane w sposób zautomatyzowany, </w:t>
      </w:r>
      <w:r w:rsidR="006F3D24">
        <w:t>i</w:t>
      </w:r>
      <w:r>
        <w:t xml:space="preserve"> nie będą podlegały</w:t>
      </w:r>
      <w:r>
        <w:rPr>
          <w:spacing w:val="1"/>
        </w:rPr>
        <w:t xml:space="preserve"> </w:t>
      </w:r>
      <w:r>
        <w:t>zautomatyzowanemu</w:t>
      </w:r>
      <w:r>
        <w:rPr>
          <w:spacing w:val="-1"/>
        </w:rPr>
        <w:t xml:space="preserve"> </w:t>
      </w:r>
      <w:r>
        <w:t>podejmowaniu decyzji, 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 profilowaniu.</w:t>
      </w:r>
    </w:p>
    <w:p w14:paraId="34F1D434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before="120" w:after="0" w:line="240" w:lineRule="auto"/>
        <w:ind w:right="531"/>
        <w:contextualSpacing w:val="0"/>
        <w:jc w:val="both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Europejski</w:t>
      </w:r>
      <w:r>
        <w:rPr>
          <w:spacing w:val="1"/>
        </w:rPr>
        <w:t xml:space="preserve"> </w:t>
      </w:r>
      <w:r>
        <w:t>Obszar</w:t>
      </w:r>
      <w:r>
        <w:rPr>
          <w:spacing w:val="1"/>
        </w:rPr>
        <w:t xml:space="preserve"> </w:t>
      </w:r>
      <w:r>
        <w:t>Gospodarczy</w:t>
      </w:r>
      <w:r>
        <w:rPr>
          <w:spacing w:val="-52"/>
        </w:rPr>
        <w:t xml:space="preserve"> </w:t>
      </w:r>
      <w:r>
        <w:t>(obejmujący</w:t>
      </w:r>
      <w:r>
        <w:rPr>
          <w:spacing w:val="-4"/>
        </w:rPr>
        <w:t xml:space="preserve"> </w:t>
      </w:r>
      <w:r>
        <w:t>Unię Europejską, Norwegię,</w:t>
      </w:r>
      <w:r>
        <w:rPr>
          <w:spacing w:val="-1"/>
        </w:rPr>
        <w:t xml:space="preserve"> </w:t>
      </w:r>
      <w:r>
        <w:t>Liechtenstein i</w:t>
      </w:r>
      <w:r>
        <w:rPr>
          <w:spacing w:val="8"/>
        </w:rPr>
        <w:t xml:space="preserve"> </w:t>
      </w:r>
      <w:r>
        <w:t>Islandię).</w:t>
      </w:r>
    </w:p>
    <w:p w14:paraId="3C669074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before="123" w:after="0" w:line="240" w:lineRule="auto"/>
        <w:ind w:left="635" w:right="532"/>
        <w:contextualSpacing w:val="0"/>
        <w:jc w:val="both"/>
      </w:pP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Państwu</w:t>
      </w:r>
      <w:r>
        <w:rPr>
          <w:spacing w:val="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prawa:</w:t>
      </w:r>
    </w:p>
    <w:p w14:paraId="45C08982" w14:textId="77777777" w:rsidR="008A3C36" w:rsidRDefault="008A3C36" w:rsidP="008A3C36">
      <w:pPr>
        <w:pStyle w:val="Akapitzlist"/>
        <w:widowControl w:val="0"/>
        <w:numPr>
          <w:ilvl w:val="1"/>
          <w:numId w:val="2"/>
        </w:numPr>
        <w:tabs>
          <w:tab w:val="left" w:pos="977"/>
        </w:tabs>
        <w:autoSpaceDE w:val="0"/>
        <w:autoSpaceDN w:val="0"/>
        <w:spacing w:before="118" w:after="0" w:line="240" w:lineRule="auto"/>
        <w:ind w:hanging="361"/>
        <w:contextualSpacing w:val="0"/>
      </w:pPr>
      <w:r>
        <w:t>prawo</w:t>
      </w:r>
      <w:r>
        <w:rPr>
          <w:spacing w:val="-1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 oraz</w:t>
      </w:r>
      <w:r>
        <w:rPr>
          <w:spacing w:val="-3"/>
        </w:rPr>
        <w:t xml:space="preserve"> </w:t>
      </w:r>
      <w:r>
        <w:t>otrzymania ich</w:t>
      </w:r>
      <w:r>
        <w:rPr>
          <w:spacing w:val="-3"/>
        </w:rPr>
        <w:t xml:space="preserve"> </w:t>
      </w:r>
      <w:r>
        <w:t>kopii;</w:t>
      </w:r>
    </w:p>
    <w:p w14:paraId="06681221" w14:textId="77777777" w:rsidR="008A3C36" w:rsidRDefault="008A3C36" w:rsidP="008A3C36">
      <w:pPr>
        <w:pStyle w:val="Akapitzlist"/>
        <w:widowControl w:val="0"/>
        <w:numPr>
          <w:ilvl w:val="1"/>
          <w:numId w:val="2"/>
        </w:numPr>
        <w:tabs>
          <w:tab w:val="left" w:pos="977"/>
        </w:tabs>
        <w:autoSpaceDE w:val="0"/>
        <w:autoSpaceDN w:val="0"/>
        <w:spacing w:before="1" w:after="0" w:line="240" w:lineRule="auto"/>
        <w:ind w:hanging="361"/>
        <w:contextualSpacing w:val="0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sprostowania</w:t>
      </w:r>
      <w:r>
        <w:rPr>
          <w:spacing w:val="-2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osobowych;</w:t>
      </w:r>
    </w:p>
    <w:p w14:paraId="618C1D8E" w14:textId="77777777" w:rsidR="008A3C36" w:rsidRDefault="008A3C36" w:rsidP="008A3C36">
      <w:pPr>
        <w:pStyle w:val="Akapitzlist"/>
        <w:widowControl w:val="0"/>
        <w:numPr>
          <w:ilvl w:val="1"/>
          <w:numId w:val="2"/>
        </w:numPr>
        <w:tabs>
          <w:tab w:val="left" w:pos="977"/>
        </w:tabs>
        <w:autoSpaceDE w:val="0"/>
        <w:autoSpaceDN w:val="0"/>
        <w:spacing w:before="4" w:after="0" w:line="251" w:lineRule="exact"/>
        <w:ind w:hanging="361"/>
        <w:contextualSpacing w:val="0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1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 osobowych;</w:t>
      </w:r>
    </w:p>
    <w:p w14:paraId="5756B8CF" w14:textId="77777777" w:rsidR="008A3C36" w:rsidRDefault="008A3C36" w:rsidP="008A3C36">
      <w:pPr>
        <w:pStyle w:val="Akapitzlist"/>
        <w:widowControl w:val="0"/>
        <w:numPr>
          <w:ilvl w:val="1"/>
          <w:numId w:val="2"/>
        </w:numPr>
        <w:tabs>
          <w:tab w:val="left" w:pos="977"/>
        </w:tabs>
        <w:autoSpaceDE w:val="0"/>
        <w:autoSpaceDN w:val="0"/>
        <w:spacing w:after="0" w:line="251" w:lineRule="exact"/>
        <w:ind w:hanging="361"/>
        <w:contextualSpacing w:val="0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przetwarzania,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RODO;</w:t>
      </w:r>
    </w:p>
    <w:p w14:paraId="34FCD071" w14:textId="77777777" w:rsidR="008A3C36" w:rsidRDefault="008A3C36" w:rsidP="008A3C36">
      <w:pPr>
        <w:pStyle w:val="Akapitzlist"/>
        <w:widowControl w:val="0"/>
        <w:numPr>
          <w:ilvl w:val="1"/>
          <w:numId w:val="2"/>
        </w:numPr>
        <w:tabs>
          <w:tab w:val="left" w:pos="977"/>
        </w:tabs>
        <w:autoSpaceDE w:val="0"/>
        <w:autoSpaceDN w:val="0"/>
        <w:spacing w:after="0" w:line="240" w:lineRule="auto"/>
        <w:ind w:right="518"/>
        <w:contextualSpacing w:val="0"/>
        <w:jc w:val="both"/>
      </w:pPr>
      <w:r>
        <w:t>prawo wniesienia skargi do Prezesa Urzędu Ochrony Danych Osobowych (ul. Stawki 2, 00-</w:t>
      </w:r>
      <w:r>
        <w:rPr>
          <w:spacing w:val="1"/>
        </w:rPr>
        <w:t xml:space="preserve"> </w:t>
      </w:r>
      <w:r>
        <w:t>193 Warszawa), w sytuacji, gdy uzna Pani/Pan, że przetwarzanie danych osobowych narusza</w:t>
      </w:r>
      <w:r>
        <w:rPr>
          <w:spacing w:val="1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ogólnego rozporządzenia</w:t>
      </w:r>
      <w:r>
        <w:rPr>
          <w:spacing w:val="-1"/>
        </w:rPr>
        <w:t xml:space="preserve"> </w:t>
      </w:r>
      <w:r>
        <w:t>o ochronie</w:t>
      </w:r>
      <w:r>
        <w:rPr>
          <w:spacing w:val="-3"/>
        </w:rPr>
        <w:t xml:space="preserve"> </w:t>
      </w:r>
      <w:r>
        <w:t>danych osobowych</w:t>
      </w:r>
      <w:r>
        <w:rPr>
          <w:spacing w:val="5"/>
        </w:rPr>
        <w:t xml:space="preserve"> </w:t>
      </w:r>
      <w:r>
        <w:t>(RODO);</w:t>
      </w:r>
    </w:p>
    <w:p w14:paraId="61D54076" w14:textId="77777777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before="119" w:after="0" w:line="240" w:lineRule="auto"/>
        <w:ind w:left="635" w:right="532"/>
        <w:contextualSpacing w:val="0"/>
        <w:jc w:val="both"/>
      </w:pPr>
      <w:r>
        <w:t>Osoba, której dane dotyczą jest zobowiązana do podania danych. Ich nieprzekazanie skutkować</w:t>
      </w:r>
      <w:r>
        <w:rPr>
          <w:spacing w:val="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brakiem</w:t>
      </w:r>
      <w:r>
        <w:rPr>
          <w:spacing w:val="-4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celu, o którym</w:t>
      </w:r>
      <w:r>
        <w:rPr>
          <w:spacing w:val="-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pkt.</w:t>
      </w:r>
      <w:r>
        <w:rPr>
          <w:spacing w:val="5"/>
        </w:rPr>
        <w:t xml:space="preserve"> </w:t>
      </w:r>
      <w:r>
        <w:t>3.</w:t>
      </w:r>
    </w:p>
    <w:p w14:paraId="4D16DEA9" w14:textId="04172AE9" w:rsidR="008A3C36" w:rsidRDefault="008A3C36" w:rsidP="008A3C36">
      <w:pPr>
        <w:pStyle w:val="Akapitzlist"/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before="123" w:after="0" w:line="240" w:lineRule="auto"/>
        <w:ind w:left="635" w:right="522"/>
        <w:contextualSpacing w:val="0"/>
        <w:jc w:val="both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ujawniane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działającym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upoważnienia</w:t>
      </w:r>
      <w:r>
        <w:rPr>
          <w:spacing w:val="1"/>
        </w:rPr>
        <w:t xml:space="preserve"> </w:t>
      </w:r>
      <w:r>
        <w:t>Administratora,</w:t>
      </w:r>
      <w:r>
        <w:rPr>
          <w:spacing w:val="-52"/>
        </w:rPr>
        <w:t xml:space="preserve"> </w:t>
      </w:r>
      <w:r>
        <w:t>mającym</w:t>
      </w:r>
      <w:r>
        <w:rPr>
          <w:spacing w:val="1"/>
        </w:rPr>
        <w:t xml:space="preserve"> </w:t>
      </w:r>
      <w:r>
        <w:t>dostęp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przetwarzającym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polecenie</w:t>
      </w:r>
      <w:r>
        <w:rPr>
          <w:spacing w:val="1"/>
        </w:rPr>
        <w:t xml:space="preserve"> </w:t>
      </w:r>
      <w:r>
        <w:t>Administratora, chyba że wymaga tego prawo UE lub prawo państwa członkowskiego. 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 przetwarzania danych osobowych, a także podmiotom lub organom uprawnionym na</w:t>
      </w:r>
      <w:r>
        <w:rPr>
          <w:spacing w:val="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prawa.</w:t>
      </w:r>
    </w:p>
    <w:p w14:paraId="07D5F148" w14:textId="35961952" w:rsidR="008A3C36" w:rsidRDefault="008A3C36" w:rsidP="008A3C36">
      <w:pPr>
        <w:pStyle w:val="Akapitzlist"/>
        <w:widowControl w:val="0"/>
        <w:tabs>
          <w:tab w:val="left" w:pos="636"/>
        </w:tabs>
        <w:autoSpaceDE w:val="0"/>
        <w:autoSpaceDN w:val="0"/>
        <w:spacing w:before="123" w:after="0" w:line="240" w:lineRule="auto"/>
        <w:ind w:left="635" w:right="522"/>
        <w:contextualSpacing w:val="0"/>
        <w:jc w:val="both"/>
      </w:pPr>
    </w:p>
    <w:p w14:paraId="5A56212D" w14:textId="354392A4" w:rsidR="008A3C36" w:rsidRDefault="008A3C36" w:rsidP="008A3C36">
      <w:pPr>
        <w:pStyle w:val="Akapitzlist"/>
        <w:widowControl w:val="0"/>
        <w:tabs>
          <w:tab w:val="left" w:pos="636"/>
        </w:tabs>
        <w:autoSpaceDE w:val="0"/>
        <w:autoSpaceDN w:val="0"/>
        <w:spacing w:before="123" w:after="0" w:line="240" w:lineRule="auto"/>
        <w:ind w:left="635" w:right="522"/>
        <w:contextualSpacing w:val="0"/>
        <w:jc w:val="both"/>
      </w:pPr>
    </w:p>
    <w:p w14:paraId="7C5D6881" w14:textId="77777777" w:rsidR="008A3C36" w:rsidRDefault="008A3C36" w:rsidP="008A3C36">
      <w:pPr>
        <w:pStyle w:val="Akapitzlist"/>
        <w:widowControl w:val="0"/>
        <w:tabs>
          <w:tab w:val="left" w:pos="636"/>
        </w:tabs>
        <w:autoSpaceDE w:val="0"/>
        <w:autoSpaceDN w:val="0"/>
        <w:spacing w:before="123" w:after="0" w:line="240" w:lineRule="auto"/>
        <w:ind w:left="635" w:right="522"/>
        <w:contextualSpacing w:val="0"/>
        <w:jc w:val="both"/>
      </w:pPr>
    </w:p>
    <w:p w14:paraId="0168D38A" w14:textId="290A4D96" w:rsidR="008A3C36" w:rsidRDefault="008A3C36" w:rsidP="008A3C36">
      <w:pPr>
        <w:tabs>
          <w:tab w:val="left" w:pos="636"/>
        </w:tabs>
        <w:spacing w:before="123"/>
        <w:ind w:right="52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……………………………………..</w:t>
      </w:r>
    </w:p>
    <w:p w14:paraId="3DEB5367" w14:textId="6D387963" w:rsidR="008A3C36" w:rsidRPr="00AC5DB0" w:rsidRDefault="008A3C36" w:rsidP="00AC5DB0">
      <w:pPr>
        <w:tabs>
          <w:tab w:val="left" w:pos="636"/>
        </w:tabs>
        <w:spacing w:before="123"/>
        <w:ind w:right="52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(podpis) </w:t>
      </w:r>
    </w:p>
    <w:sectPr w:rsidR="008A3C36" w:rsidRPr="00AC5DB0" w:rsidSect="00463A9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D22C" w14:textId="77777777" w:rsidR="00035E87" w:rsidRDefault="00035E87" w:rsidP="00566118">
      <w:pPr>
        <w:spacing w:after="0" w:line="240" w:lineRule="auto"/>
      </w:pPr>
      <w:r>
        <w:separator/>
      </w:r>
    </w:p>
  </w:endnote>
  <w:endnote w:type="continuationSeparator" w:id="0">
    <w:p w14:paraId="3A5C7662" w14:textId="77777777" w:rsidR="00035E87" w:rsidRDefault="00035E87" w:rsidP="0056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03DC" w14:textId="77777777" w:rsidR="00035E87" w:rsidRDefault="00035E87" w:rsidP="00566118">
      <w:pPr>
        <w:spacing w:after="0" w:line="240" w:lineRule="auto"/>
      </w:pPr>
      <w:r>
        <w:separator/>
      </w:r>
    </w:p>
  </w:footnote>
  <w:footnote w:type="continuationSeparator" w:id="0">
    <w:p w14:paraId="6F8603A7" w14:textId="77777777" w:rsidR="00035E87" w:rsidRDefault="00035E87" w:rsidP="0056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4E39" w14:textId="73857A32" w:rsidR="00566118" w:rsidRDefault="00566118" w:rsidP="00D13642">
    <w:pPr>
      <w:pStyle w:val="Nagwek"/>
      <w:jc w:val="right"/>
    </w:pPr>
    <w:r w:rsidRPr="00566118">
      <w:t>Wieleń, dnia…………………</w:t>
    </w:r>
    <w:r w:rsidR="00D13642">
      <w:t>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2C99"/>
    <w:multiLevelType w:val="hybridMultilevel"/>
    <w:tmpl w:val="6DD86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079D"/>
    <w:multiLevelType w:val="hybridMultilevel"/>
    <w:tmpl w:val="8C7870A0"/>
    <w:lvl w:ilvl="0" w:tplc="2788041C">
      <w:start w:val="1"/>
      <w:numFmt w:val="decimal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DBE5AD0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5F6A0218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3" w:tplc="A05A3A82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EFF6682C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CC765A64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B4C9106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1F6840B2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65803F10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C673CB0"/>
    <w:multiLevelType w:val="hybridMultilevel"/>
    <w:tmpl w:val="41F0E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56353">
    <w:abstractNumId w:val="0"/>
  </w:num>
  <w:num w:numId="2" w16cid:durableId="1345671431">
    <w:abstractNumId w:val="1"/>
  </w:num>
  <w:num w:numId="3" w16cid:durableId="50760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49"/>
    <w:rsid w:val="00035E87"/>
    <w:rsid w:val="00043932"/>
    <w:rsid w:val="00127F5C"/>
    <w:rsid w:val="00135D46"/>
    <w:rsid w:val="00144A25"/>
    <w:rsid w:val="00176332"/>
    <w:rsid w:val="00414E99"/>
    <w:rsid w:val="00435449"/>
    <w:rsid w:val="00463A92"/>
    <w:rsid w:val="004E2B4F"/>
    <w:rsid w:val="00566118"/>
    <w:rsid w:val="005F69D5"/>
    <w:rsid w:val="00642780"/>
    <w:rsid w:val="0069672D"/>
    <w:rsid w:val="006B43F1"/>
    <w:rsid w:val="006D04B7"/>
    <w:rsid w:val="006F3170"/>
    <w:rsid w:val="006F3D24"/>
    <w:rsid w:val="00754922"/>
    <w:rsid w:val="007A7009"/>
    <w:rsid w:val="00810E50"/>
    <w:rsid w:val="00827E3A"/>
    <w:rsid w:val="00882634"/>
    <w:rsid w:val="008A3C36"/>
    <w:rsid w:val="009269E4"/>
    <w:rsid w:val="00AC5DB0"/>
    <w:rsid w:val="00AE4901"/>
    <w:rsid w:val="00BA79D4"/>
    <w:rsid w:val="00BD7DD0"/>
    <w:rsid w:val="00C67019"/>
    <w:rsid w:val="00D13642"/>
    <w:rsid w:val="00D47F2F"/>
    <w:rsid w:val="00DF1AEA"/>
    <w:rsid w:val="00E23651"/>
    <w:rsid w:val="00E864CE"/>
    <w:rsid w:val="00E958A2"/>
    <w:rsid w:val="00F6631F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A6A5"/>
  <w15:chartTrackingRefBased/>
  <w15:docId w15:val="{CEEC4DF2-D0FB-4A9C-B355-D8192A2B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35449"/>
    <w:pPr>
      <w:ind w:left="720"/>
      <w:contextualSpacing/>
    </w:pPr>
  </w:style>
  <w:style w:type="table" w:styleId="Tabela-Siatka">
    <w:name w:val="Table Grid"/>
    <w:basedOn w:val="Standardowy"/>
    <w:uiPriority w:val="39"/>
    <w:rsid w:val="004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6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18"/>
  </w:style>
  <w:style w:type="paragraph" w:styleId="Stopka">
    <w:name w:val="footer"/>
    <w:basedOn w:val="Normalny"/>
    <w:link w:val="StopkaZnak"/>
    <w:uiPriority w:val="99"/>
    <w:unhideWhenUsed/>
    <w:rsid w:val="00566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118"/>
  </w:style>
  <w:style w:type="paragraph" w:styleId="Tekstpodstawowy">
    <w:name w:val="Body Text"/>
    <w:basedOn w:val="Normalny"/>
    <w:link w:val="TekstpodstawowyZnak"/>
    <w:uiPriority w:val="1"/>
    <w:qFormat/>
    <w:rsid w:val="008A3C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C36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A3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wie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D623-3E76-4BA1-AEFC-CD3FE71D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Waśko</cp:lastModifiedBy>
  <cp:revision>24</cp:revision>
  <cp:lastPrinted>2022-11-09T07:55:00Z</cp:lastPrinted>
  <dcterms:created xsi:type="dcterms:W3CDTF">2022-11-03T07:19:00Z</dcterms:created>
  <dcterms:modified xsi:type="dcterms:W3CDTF">2022-11-09T07:55:00Z</dcterms:modified>
</cp:coreProperties>
</file>